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BF" w:rsidRDefault="00845CBF"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p>
    <w:p w:rsidR="00845CBF" w:rsidRDefault="00845CBF"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p>
    <w:p w:rsidR="00845CBF" w:rsidRDefault="00491CB2" w:rsidP="00845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 xml:space="preserve">Dear </w:t>
      </w:r>
      <w:r w:rsidR="007940EC">
        <w:rPr>
          <w:rFonts w:ascii="Century Gothic" w:hAnsi="Century Gothic" w:cs="Shruti"/>
        </w:rPr>
        <w:t>Family</w:t>
      </w:r>
      <w:r w:rsidR="0079248B">
        <w:rPr>
          <w:rFonts w:ascii="Century Gothic" w:hAnsi="Century Gothic" w:cs="Shruti"/>
        </w:rPr>
        <w:t>,</w:t>
      </w:r>
    </w:p>
    <w:p w:rsidR="00BB7824" w:rsidRDefault="00491CB2" w:rsidP="00BB7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b/>
          <w:bCs/>
        </w:rPr>
        <w:t xml:space="preserve">WELCOME </w:t>
      </w:r>
      <w:r>
        <w:rPr>
          <w:rFonts w:ascii="Century Gothic" w:hAnsi="Century Gothic" w:cs="Shruti"/>
        </w:rPr>
        <w:t>to</w:t>
      </w:r>
      <w:r w:rsidR="00E46D8E">
        <w:rPr>
          <w:rFonts w:ascii="Century Gothic" w:hAnsi="Century Gothic" w:cs="Shruti"/>
        </w:rPr>
        <w:t xml:space="preserve"> </w:t>
      </w:r>
      <w:r w:rsidR="00C34581">
        <w:rPr>
          <w:rFonts w:ascii="Century Gothic" w:hAnsi="Century Gothic" w:cs="Shruti"/>
        </w:rPr>
        <w:t>the OTC Early Childhood Education Center (ECEC)</w:t>
      </w:r>
      <w:r w:rsidR="00E46D8E">
        <w:rPr>
          <w:rFonts w:ascii="Century Gothic" w:hAnsi="Century Gothic" w:cs="Shruti"/>
        </w:rPr>
        <w:t>.  T</w:t>
      </w:r>
      <w:r>
        <w:rPr>
          <w:rFonts w:ascii="Century Gothic" w:hAnsi="Century Gothic" w:cs="Shruti"/>
        </w:rPr>
        <w:t xml:space="preserve">hank you for choosing </w:t>
      </w:r>
      <w:r w:rsidR="00C34581">
        <w:rPr>
          <w:rFonts w:ascii="Century Gothic" w:hAnsi="Century Gothic" w:cs="Shruti"/>
        </w:rPr>
        <w:t>our program</w:t>
      </w:r>
      <w:r w:rsidR="00E46D8E">
        <w:rPr>
          <w:rFonts w:ascii="Century Gothic" w:hAnsi="Century Gothic" w:cs="Shruti"/>
        </w:rPr>
        <w:t xml:space="preserve"> </w:t>
      </w:r>
      <w:r w:rsidR="00C34581">
        <w:rPr>
          <w:rFonts w:ascii="Century Gothic" w:hAnsi="Century Gothic" w:cs="Shruti"/>
        </w:rPr>
        <w:t xml:space="preserve">for </w:t>
      </w:r>
      <w:r w:rsidR="00E46D8E">
        <w:rPr>
          <w:rFonts w:ascii="Century Gothic" w:hAnsi="Century Gothic" w:cs="Shruti"/>
        </w:rPr>
        <w:t>your child</w:t>
      </w:r>
      <w:r w:rsidR="00C34581">
        <w:rPr>
          <w:rFonts w:ascii="Century Gothic" w:hAnsi="Century Gothic" w:cs="Shruti"/>
        </w:rPr>
        <w:t>’s</w:t>
      </w:r>
      <w:r w:rsidR="00E46D8E">
        <w:rPr>
          <w:rFonts w:ascii="Century Gothic" w:hAnsi="Century Gothic" w:cs="Shruti"/>
        </w:rPr>
        <w:t xml:space="preserve"> </w:t>
      </w:r>
      <w:r w:rsidR="00C34581">
        <w:rPr>
          <w:rFonts w:ascii="Century Gothic" w:hAnsi="Century Gothic" w:cs="Shruti"/>
        </w:rPr>
        <w:t>early learning experience</w:t>
      </w:r>
      <w:r w:rsidR="00E46D8E">
        <w:rPr>
          <w:rFonts w:ascii="Century Gothic" w:hAnsi="Century Gothic" w:cs="Shruti"/>
        </w:rPr>
        <w:t>!</w:t>
      </w:r>
      <w:r w:rsidR="00BB7824">
        <w:rPr>
          <w:rFonts w:ascii="Century Gothic" w:hAnsi="Century Gothic" w:cs="Shruti"/>
        </w:rPr>
        <w:t xml:space="preserve">  </w:t>
      </w:r>
    </w:p>
    <w:p w:rsidR="00DB28B0" w:rsidRDefault="00904780" w:rsidP="00904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Tahoma"/>
          <w:color w:val="000000"/>
        </w:rPr>
      </w:pPr>
      <w:r>
        <w:rPr>
          <w:rFonts w:ascii="Century Gothic" w:hAnsi="Century Gothic" w:cs="Tahoma"/>
          <w:color w:val="000000"/>
        </w:rPr>
        <w:t xml:space="preserve">Our center </w:t>
      </w:r>
      <w:r w:rsidR="00DB28B0">
        <w:rPr>
          <w:rFonts w:ascii="Century Gothic" w:hAnsi="Century Gothic" w:cs="Tahoma"/>
          <w:color w:val="000000"/>
        </w:rPr>
        <w:t xml:space="preserve">has a </w:t>
      </w:r>
      <w:r>
        <w:rPr>
          <w:rFonts w:ascii="Century Gothic" w:hAnsi="Century Gothic" w:cs="Tahoma"/>
          <w:color w:val="000000"/>
        </w:rPr>
        <w:t>secured</w:t>
      </w:r>
      <w:r w:rsidR="00DB28B0">
        <w:rPr>
          <w:rFonts w:ascii="Century Gothic" w:hAnsi="Century Gothic" w:cs="Tahoma"/>
          <w:color w:val="000000"/>
        </w:rPr>
        <w:t xml:space="preserve"> entry that allows our families to enter the center at any time while also helping us maintain a high level of security.  </w:t>
      </w:r>
      <w:r w:rsidR="00DB28B0" w:rsidRPr="00DB28B0">
        <w:rPr>
          <w:rFonts w:ascii="Century Gothic" w:hAnsi="Century Gothic" w:cs="Tahoma"/>
          <w:color w:val="000000"/>
        </w:rPr>
        <w:t xml:space="preserve">When entering the center, there is a pad located next to the </w:t>
      </w:r>
      <w:r>
        <w:rPr>
          <w:rFonts w:ascii="Century Gothic" w:hAnsi="Century Gothic" w:cs="Tahoma"/>
          <w:color w:val="000000"/>
        </w:rPr>
        <w:t>secured door that leads to the preschool classrooms.  Place your key fob on or near the pad and the door w</w:t>
      </w:r>
      <w:r w:rsidR="009E6117">
        <w:rPr>
          <w:rFonts w:ascii="Century Gothic" w:hAnsi="Century Gothic" w:cs="Tahoma"/>
          <w:color w:val="000000"/>
        </w:rPr>
        <w:t>ill</w:t>
      </w:r>
      <w:r>
        <w:rPr>
          <w:rFonts w:ascii="Century Gothic" w:hAnsi="Century Gothic" w:cs="Tahoma"/>
          <w:color w:val="000000"/>
        </w:rPr>
        <w:t xml:space="preserve"> unlock to allow you access to </w:t>
      </w:r>
      <w:r w:rsidR="009E6117">
        <w:rPr>
          <w:rFonts w:ascii="Century Gothic" w:hAnsi="Century Gothic" w:cs="Tahoma"/>
          <w:color w:val="000000"/>
        </w:rPr>
        <w:t>preschool hallway</w:t>
      </w:r>
      <w:r>
        <w:rPr>
          <w:rFonts w:ascii="Century Gothic" w:hAnsi="Century Gothic" w:cs="Tahoma"/>
          <w:color w:val="000000"/>
        </w:rPr>
        <w:t xml:space="preserve">.  If you have not already received your key fobs, please see me on your child’s first day or </w:t>
      </w:r>
      <w:r w:rsidR="003B61FD">
        <w:rPr>
          <w:rFonts w:ascii="Century Gothic" w:hAnsi="Century Gothic" w:cs="Tahoma"/>
          <w:color w:val="000000"/>
        </w:rPr>
        <w:t>schedule an appointment to pick them up prior to your child’s first day.  Each family is allowed two key fobs.  Additional key fobs may be purchased for an extra fee.</w:t>
      </w:r>
    </w:p>
    <w:p w:rsidR="003B61FD" w:rsidRPr="00DB28B0" w:rsidRDefault="003B61FD" w:rsidP="00904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Times New Roman" w:hAnsi="Century Gothic" w:cs="Tahoma"/>
          <w:color w:val="000000"/>
        </w:rPr>
      </w:pPr>
    </w:p>
    <w:p w:rsidR="00392FEA" w:rsidRDefault="00DB28B0" w:rsidP="00392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sidRPr="00DB28B0">
        <w:rPr>
          <w:rFonts w:ascii="Century Gothic" w:hAnsi="Century Gothic" w:cs="Tahoma"/>
          <w:color w:val="000000"/>
        </w:rPr>
        <w:t xml:space="preserve">We </w:t>
      </w:r>
      <w:r w:rsidR="00793D05">
        <w:rPr>
          <w:rFonts w:ascii="Century Gothic" w:hAnsi="Century Gothic" w:cs="Tahoma"/>
          <w:color w:val="000000"/>
        </w:rPr>
        <w:t xml:space="preserve">have a </w:t>
      </w:r>
      <w:r w:rsidR="00392FEA">
        <w:rPr>
          <w:rFonts w:ascii="Century Gothic" w:hAnsi="Century Gothic" w:cs="Tahoma"/>
          <w:color w:val="000000"/>
        </w:rPr>
        <w:t xml:space="preserve">secure check in system using </w:t>
      </w:r>
      <w:r w:rsidR="003B61FD">
        <w:rPr>
          <w:rFonts w:ascii="Century Gothic" w:hAnsi="Century Gothic" w:cs="Tahoma"/>
          <w:color w:val="000000"/>
        </w:rPr>
        <w:t xml:space="preserve">our computer </w:t>
      </w:r>
      <w:r w:rsidR="00392FEA">
        <w:rPr>
          <w:rFonts w:ascii="Century Gothic" w:hAnsi="Century Gothic" w:cs="Tahoma"/>
          <w:color w:val="000000"/>
        </w:rPr>
        <w:t>monitor</w:t>
      </w:r>
      <w:r w:rsidR="003B61FD">
        <w:rPr>
          <w:rFonts w:ascii="Century Gothic" w:hAnsi="Century Gothic" w:cs="Tahoma"/>
          <w:color w:val="000000"/>
        </w:rPr>
        <w:t>s in our lobby</w:t>
      </w:r>
      <w:r w:rsidR="00392FEA">
        <w:rPr>
          <w:rFonts w:ascii="Century Gothic" w:hAnsi="Century Gothic" w:cs="Tahoma"/>
          <w:color w:val="000000"/>
        </w:rPr>
        <w:t xml:space="preserve">.  </w:t>
      </w:r>
      <w:r w:rsidRPr="00DB28B0">
        <w:rPr>
          <w:rFonts w:ascii="Century Gothic" w:hAnsi="Century Gothic" w:cs="Tahoma"/>
          <w:color w:val="000000"/>
        </w:rPr>
        <w:t xml:space="preserve">Please allow a few extra minutes the first </w:t>
      </w:r>
      <w:r w:rsidR="00392FEA">
        <w:rPr>
          <w:rFonts w:ascii="Century Gothic" w:hAnsi="Century Gothic" w:cs="Tahoma"/>
          <w:color w:val="000000"/>
        </w:rPr>
        <w:t>time</w:t>
      </w:r>
      <w:r w:rsidRPr="00DB28B0">
        <w:rPr>
          <w:rFonts w:ascii="Century Gothic" w:hAnsi="Century Gothic" w:cs="Tahoma"/>
          <w:color w:val="000000"/>
        </w:rPr>
        <w:t xml:space="preserve"> you drop off </w:t>
      </w:r>
      <w:r w:rsidR="00392FEA">
        <w:rPr>
          <w:rFonts w:ascii="Century Gothic" w:hAnsi="Century Gothic" w:cs="Tahoma"/>
          <w:color w:val="000000"/>
        </w:rPr>
        <w:t>and/</w:t>
      </w:r>
      <w:r w:rsidRPr="00DB28B0">
        <w:rPr>
          <w:rFonts w:ascii="Century Gothic" w:hAnsi="Century Gothic" w:cs="Tahoma"/>
          <w:color w:val="000000"/>
        </w:rPr>
        <w:t xml:space="preserve">or pick up your child to register in the system.  Each parent and authorized pick up person will need to register in the system the first time they are dropping off or picking up.  This will involve getting a registration code from </w:t>
      </w:r>
      <w:r w:rsidR="003B61FD">
        <w:rPr>
          <w:rFonts w:ascii="Century Gothic" w:hAnsi="Century Gothic" w:cs="Tahoma"/>
          <w:color w:val="000000"/>
        </w:rPr>
        <w:t>me</w:t>
      </w:r>
      <w:r w:rsidRPr="00DB28B0">
        <w:rPr>
          <w:rFonts w:ascii="Century Gothic" w:hAnsi="Century Gothic" w:cs="Tahoma"/>
          <w:color w:val="000000"/>
        </w:rPr>
        <w:t>, and cho</w:t>
      </w:r>
      <w:r w:rsidR="00392FEA">
        <w:rPr>
          <w:rFonts w:ascii="Century Gothic" w:hAnsi="Century Gothic" w:cs="Tahoma"/>
          <w:color w:val="000000"/>
        </w:rPr>
        <w:t xml:space="preserve">osing </w:t>
      </w:r>
      <w:r w:rsidR="003B61FD">
        <w:rPr>
          <w:rFonts w:ascii="Century Gothic" w:hAnsi="Century Gothic" w:cs="Tahoma"/>
          <w:color w:val="000000"/>
        </w:rPr>
        <w:t xml:space="preserve">two </w:t>
      </w:r>
      <w:r w:rsidR="00392FEA">
        <w:rPr>
          <w:rFonts w:ascii="Century Gothic" w:hAnsi="Century Gothic" w:cs="Tahoma"/>
          <w:color w:val="000000"/>
        </w:rPr>
        <w:t>4 to 8 digit passcode</w:t>
      </w:r>
      <w:r w:rsidR="003B61FD">
        <w:rPr>
          <w:rFonts w:ascii="Century Gothic" w:hAnsi="Century Gothic" w:cs="Tahoma"/>
          <w:color w:val="000000"/>
        </w:rPr>
        <w:t>s</w:t>
      </w:r>
      <w:r w:rsidR="00392FEA">
        <w:rPr>
          <w:rFonts w:ascii="Century Gothic" w:hAnsi="Century Gothic" w:cs="Tahoma"/>
          <w:color w:val="000000"/>
        </w:rPr>
        <w:t xml:space="preserve">.  </w:t>
      </w:r>
      <w:r w:rsidRPr="00DB28B0">
        <w:rPr>
          <w:rFonts w:ascii="Century Gothic" w:hAnsi="Century Gothic" w:cs="Tahoma"/>
          <w:b/>
          <w:bCs/>
          <w:color w:val="000000"/>
        </w:rPr>
        <w:t xml:space="preserve">It is extremely important that children are checked in and out each time they attend.  This system is how we know how many children and which children are in each classroom and in the center at any given time.  In an emergency this information is vital.  </w:t>
      </w:r>
      <w:r w:rsidR="003B61FD">
        <w:rPr>
          <w:rFonts w:ascii="Century Gothic" w:hAnsi="Century Gothic" w:cs="Tahoma"/>
          <w:bCs/>
          <w:color w:val="000000"/>
        </w:rPr>
        <w:t>In the preschool classrooms hallway,</w:t>
      </w:r>
      <w:r w:rsidR="00392FEA">
        <w:rPr>
          <w:rFonts w:ascii="Century Gothic" w:hAnsi="Century Gothic" w:cs="Shruti"/>
        </w:rPr>
        <w:t xml:space="preserve"> you will find a mailbox for your family. </w:t>
      </w:r>
      <w:r w:rsidR="003B61FD">
        <w:rPr>
          <w:rFonts w:ascii="Century Gothic" w:hAnsi="Century Gothic" w:cs="Shruti"/>
        </w:rPr>
        <w:t>Invoices, n</w:t>
      </w:r>
      <w:r w:rsidR="00392FEA">
        <w:rPr>
          <w:rFonts w:ascii="Century Gothic" w:hAnsi="Century Gothic" w:cs="Shruti"/>
        </w:rPr>
        <w:t>otes, reminders</w:t>
      </w:r>
      <w:r w:rsidR="003B61FD">
        <w:rPr>
          <w:rFonts w:ascii="Century Gothic" w:hAnsi="Century Gothic" w:cs="Shruti"/>
        </w:rPr>
        <w:t xml:space="preserve">, newsletters, </w:t>
      </w:r>
      <w:r w:rsidR="00392FEA">
        <w:rPr>
          <w:rFonts w:ascii="Century Gothic" w:hAnsi="Century Gothic" w:cs="Shruti"/>
        </w:rPr>
        <w:t xml:space="preserve">etc. will be placed in your mailbox, instead of your child's cubby.  </w:t>
      </w:r>
    </w:p>
    <w:p w:rsidR="00392FEA" w:rsidRDefault="00392FEA" w:rsidP="00392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b/>
        </w:rPr>
      </w:pPr>
      <w:r>
        <w:rPr>
          <w:rFonts w:ascii="Century Gothic" w:hAnsi="Century Gothic" w:cs="Shruti"/>
          <w:b/>
        </w:rPr>
        <w:t xml:space="preserve">To help keep everyone healthy, all children and families must wash their hands </w:t>
      </w:r>
      <w:r w:rsidR="003B61FD">
        <w:rPr>
          <w:rFonts w:ascii="Century Gothic" w:hAnsi="Century Gothic" w:cs="Shruti"/>
          <w:b/>
        </w:rPr>
        <w:t>upon</w:t>
      </w:r>
      <w:r>
        <w:rPr>
          <w:rFonts w:ascii="Century Gothic" w:hAnsi="Century Gothic" w:cs="Shruti"/>
          <w:b/>
        </w:rPr>
        <w:t xml:space="preserve"> entering any classroom.  Please stop </w:t>
      </w:r>
      <w:r w:rsidR="003B61FD">
        <w:rPr>
          <w:rFonts w:ascii="Century Gothic" w:hAnsi="Century Gothic" w:cs="Shruti"/>
          <w:b/>
        </w:rPr>
        <w:t>at the sink in your child’s classroom</w:t>
      </w:r>
      <w:r>
        <w:rPr>
          <w:rFonts w:ascii="Century Gothic" w:hAnsi="Century Gothic" w:cs="Shruti"/>
          <w:b/>
        </w:rPr>
        <w:t xml:space="preserve"> with your child to wash hands when you arrive each day.</w:t>
      </w:r>
    </w:p>
    <w:p w:rsidR="00491CB2"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b/>
          <w:bCs/>
        </w:rPr>
        <w:t>Parent participation</w:t>
      </w:r>
      <w:r>
        <w:rPr>
          <w:rFonts w:ascii="Century Gothic" w:hAnsi="Century Gothic" w:cs="Shruti"/>
        </w:rPr>
        <w:t xml:space="preserve"> at </w:t>
      </w:r>
      <w:r w:rsidR="009D4608">
        <w:rPr>
          <w:rFonts w:ascii="Century Gothic" w:hAnsi="Century Gothic" w:cs="Shruti"/>
        </w:rPr>
        <w:t>our center</w:t>
      </w:r>
      <w:r>
        <w:rPr>
          <w:rFonts w:ascii="Century Gothic" w:hAnsi="Century Gothic" w:cs="Shruti"/>
        </w:rPr>
        <w:t xml:space="preserve"> does a great deal to enhance the quality of the center and contributes much to its program.  Possible volunteer opportunities include </w:t>
      </w:r>
      <w:r w:rsidR="009D4608">
        <w:rPr>
          <w:rFonts w:ascii="Century Gothic" w:hAnsi="Century Gothic" w:cs="Shruti"/>
        </w:rPr>
        <w:t>checking out library books,</w:t>
      </w:r>
      <w:r>
        <w:rPr>
          <w:rFonts w:ascii="Century Gothic" w:hAnsi="Century Gothic" w:cs="Shruti"/>
        </w:rPr>
        <w:t xml:space="preserve"> classroom volunteer and classroom lunch helper.  If you are interested in becoming a pare</w:t>
      </w:r>
      <w:r w:rsidR="009D4608">
        <w:rPr>
          <w:rFonts w:ascii="Century Gothic" w:hAnsi="Century Gothic" w:cs="Shruti"/>
        </w:rPr>
        <w:t>nt volunteer, please let me know</w:t>
      </w:r>
      <w:r>
        <w:rPr>
          <w:rFonts w:ascii="Century Gothic" w:hAnsi="Century Gothic" w:cs="Shruti"/>
        </w:rPr>
        <w:t xml:space="preserve">. </w:t>
      </w:r>
    </w:p>
    <w:p w:rsidR="008C7392"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Communication is essential to a positive childcare experience. Please be aware of the methods we use in addition to per</w:t>
      </w:r>
      <w:r w:rsidR="009D4608">
        <w:rPr>
          <w:rFonts w:ascii="Century Gothic" w:hAnsi="Century Gothic" w:cs="Shruti"/>
        </w:rPr>
        <w:t xml:space="preserve">son to person contact.  Information about happenings at our center and in the community </w:t>
      </w:r>
      <w:r>
        <w:rPr>
          <w:rFonts w:ascii="Century Gothic" w:hAnsi="Century Gothic" w:cs="Shruti"/>
        </w:rPr>
        <w:t xml:space="preserve">are posted on our bulletin board </w:t>
      </w:r>
      <w:r w:rsidR="009D4608">
        <w:rPr>
          <w:rFonts w:ascii="Century Gothic" w:hAnsi="Century Gothic" w:cs="Shruti"/>
        </w:rPr>
        <w:t>in the lobby hallway</w:t>
      </w:r>
      <w:r>
        <w:rPr>
          <w:rFonts w:ascii="Century Gothic" w:hAnsi="Century Gothic" w:cs="Shruti"/>
        </w:rPr>
        <w:t>.  The daily menu is posted on the</w:t>
      </w:r>
      <w:r w:rsidR="008C7392">
        <w:rPr>
          <w:rFonts w:ascii="Century Gothic" w:hAnsi="Century Gothic" w:cs="Shruti"/>
        </w:rPr>
        <w:t xml:space="preserve"> </w:t>
      </w:r>
      <w:r>
        <w:rPr>
          <w:rFonts w:ascii="Century Gothic" w:hAnsi="Century Gothic" w:cs="Shruti"/>
        </w:rPr>
        <w:t xml:space="preserve">bulletin board </w:t>
      </w:r>
      <w:r w:rsidR="009D4608">
        <w:rPr>
          <w:rFonts w:ascii="Century Gothic" w:hAnsi="Century Gothic" w:cs="Shruti"/>
        </w:rPr>
        <w:t>outside of the kitchen</w:t>
      </w:r>
      <w:r>
        <w:rPr>
          <w:rFonts w:ascii="Century Gothic" w:hAnsi="Century Gothic" w:cs="Shruti"/>
        </w:rPr>
        <w:t xml:space="preserve">. Please take time to read these regularly. </w:t>
      </w:r>
      <w:r w:rsidR="009D4608">
        <w:rPr>
          <w:rFonts w:ascii="Century Gothic" w:hAnsi="Century Gothic" w:cs="Shruti"/>
        </w:rPr>
        <w:t>O</w:t>
      </w:r>
      <w:r>
        <w:rPr>
          <w:rFonts w:ascii="Century Gothic" w:hAnsi="Century Gothic" w:cs="Shruti"/>
        </w:rPr>
        <w:t>ur brochure information rack</w:t>
      </w:r>
      <w:r w:rsidR="009D4608">
        <w:rPr>
          <w:rFonts w:ascii="Century Gothic" w:hAnsi="Century Gothic" w:cs="Shruti"/>
        </w:rPr>
        <w:t xml:space="preserve"> is located in the lobby</w:t>
      </w:r>
      <w:r>
        <w:rPr>
          <w:rFonts w:ascii="Century Gothic" w:hAnsi="Century Gothic" w:cs="Shruti"/>
        </w:rPr>
        <w:t xml:space="preserve">. On it you will find various brochures that will provide you with up to date information concerning a wide range of topics. Feel free to choose brochures that are of interest </w:t>
      </w:r>
      <w:r w:rsidR="008231C2">
        <w:rPr>
          <w:rFonts w:ascii="Century Gothic" w:hAnsi="Century Gothic" w:cs="Shruti"/>
        </w:rPr>
        <w:t xml:space="preserve">to you throughout the semester.  Our website at </w:t>
      </w:r>
      <w:hyperlink r:id="rId8" w:history="1">
        <w:r w:rsidR="008231C2" w:rsidRPr="00B90B2F">
          <w:rPr>
            <w:rStyle w:val="Hyperlink"/>
            <w:rFonts w:ascii="Century Gothic" w:hAnsi="Century Gothic" w:cs="Shruti"/>
          </w:rPr>
          <w:t>www.otc.edu/earlychildhoodcenter</w:t>
        </w:r>
      </w:hyperlink>
      <w:r w:rsidR="008231C2">
        <w:rPr>
          <w:rFonts w:ascii="Century Gothic" w:hAnsi="Century Gothic" w:cs="Shruti"/>
        </w:rPr>
        <w:t xml:space="preserve"> contains a variety of information about our program, our online payment portal, and resources for families so please take some time to explore the site.  </w:t>
      </w:r>
    </w:p>
    <w:p w:rsidR="00C6049F"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 xml:space="preserve">Teachers will also post notices of field trips, special events, and illnesses on their classroom doors/bulletin boards (located next to the classroom doors).   Weekly lesson plans are posted here, too.  Please take the time to review these on a daily basis.  A monthly parent newsletter will be in your </w:t>
      </w:r>
    </w:p>
    <w:p w:rsidR="00096383" w:rsidRDefault="00096383"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p>
    <w:p w:rsidR="00096383" w:rsidRDefault="00096383"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p>
    <w:p w:rsidR="00491CB2"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proofErr w:type="gramStart"/>
      <w:r>
        <w:rPr>
          <w:rFonts w:ascii="Century Gothic" w:hAnsi="Century Gothic" w:cs="Shruti"/>
        </w:rPr>
        <w:t>child’s</w:t>
      </w:r>
      <w:proofErr w:type="gramEnd"/>
      <w:r>
        <w:rPr>
          <w:rFonts w:ascii="Century Gothic" w:hAnsi="Century Gothic" w:cs="Shruti"/>
        </w:rPr>
        <w:t xml:space="preserve"> mailbox at the beginning of each month.  Parent/Teacher conferences are held twice a year during the fall and spring semesters.  You may schedule a conference at any time with your child’s teacher if questions or concerns arise before the scheduled conference.  </w:t>
      </w:r>
    </w:p>
    <w:p w:rsidR="00491CB2"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 xml:space="preserve">Because we are concerned for the safety of your children, we would like to remind you of the rules we enforce while your children are under the supervision of the </w:t>
      </w:r>
      <w:r w:rsidR="009D4608">
        <w:rPr>
          <w:rFonts w:ascii="Century Gothic" w:hAnsi="Century Gothic" w:cs="Shruti"/>
        </w:rPr>
        <w:t>OTC ECEC</w:t>
      </w:r>
      <w:r>
        <w:rPr>
          <w:rFonts w:ascii="Century Gothic" w:hAnsi="Century Gothic" w:cs="Shruti"/>
        </w:rPr>
        <w:t xml:space="preserve"> staff.</w:t>
      </w:r>
      <w:r w:rsidR="009D4608">
        <w:rPr>
          <w:rFonts w:ascii="Century Gothic" w:hAnsi="Century Gothic" w:cs="Shruti"/>
        </w:rPr>
        <w:t xml:space="preserve">  </w:t>
      </w:r>
      <w:r>
        <w:rPr>
          <w:rFonts w:ascii="Century Gothic" w:hAnsi="Century Gothic" w:cs="Shruti"/>
        </w:rPr>
        <w:t>We ask that you please enforce these rules as you arrive or leave the center's premises so that the children have consistent expectations for their behavior.</w:t>
      </w:r>
    </w:p>
    <w:p w:rsidR="00491CB2" w:rsidRDefault="00491CB2" w:rsidP="000F694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Children must always walk inside the building.</w:t>
      </w:r>
    </w:p>
    <w:p w:rsidR="009D4608" w:rsidRDefault="009D4608" w:rsidP="000F694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 xml:space="preserve">Children must be taken to their classroom by the parent or other adult who is dropping them off.  Please make contact with your child’s classroom teacher to make sure they are aware that your child has arrived for the day.  </w:t>
      </w:r>
    </w:p>
    <w:p w:rsidR="006552E5" w:rsidRDefault="006552E5" w:rsidP="000F694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Please make contact with your child’s classroom teacher when picking your child up to make sure they are aware that your child is leaving for the day.</w:t>
      </w:r>
    </w:p>
    <w:p w:rsidR="00491CB2" w:rsidRDefault="00491CB2" w:rsidP="000F694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 xml:space="preserve">Children must be accompanied by an adult </w:t>
      </w:r>
      <w:r w:rsidR="009D4608">
        <w:rPr>
          <w:rFonts w:ascii="Century Gothic" w:hAnsi="Century Gothic" w:cs="Shruti"/>
        </w:rPr>
        <w:t xml:space="preserve">when going </w:t>
      </w:r>
      <w:r>
        <w:rPr>
          <w:rFonts w:ascii="Century Gothic" w:hAnsi="Century Gothic" w:cs="Shruti"/>
        </w:rPr>
        <w:t>outside to the parking area.</w:t>
      </w:r>
      <w:r w:rsidR="009D4608">
        <w:rPr>
          <w:rFonts w:ascii="Century Gothic" w:hAnsi="Century Gothic" w:cs="Shruti"/>
        </w:rPr>
        <w:t xml:space="preserve">  </w:t>
      </w:r>
    </w:p>
    <w:p w:rsidR="006552E5" w:rsidRDefault="006552E5" w:rsidP="000F694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Children must not be left unattended in a vehicle for any period of time while on the OTC premises.</w:t>
      </w:r>
    </w:p>
    <w:p w:rsidR="006552E5" w:rsidRDefault="006552E5" w:rsidP="000F694F">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Physical discipline (spanking or hitting) is not allowed on our center’s premises by staff or parents.</w:t>
      </w:r>
    </w:p>
    <w:p w:rsidR="00491CB2"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 xml:space="preserve">Your assistance in seeing that your child </w:t>
      </w:r>
      <w:r w:rsidR="006552E5">
        <w:rPr>
          <w:rFonts w:ascii="Century Gothic" w:hAnsi="Century Gothic" w:cs="Shruti"/>
        </w:rPr>
        <w:t xml:space="preserve">and your family </w:t>
      </w:r>
      <w:r>
        <w:rPr>
          <w:rFonts w:ascii="Century Gothic" w:hAnsi="Century Gothic" w:cs="Shruti"/>
        </w:rPr>
        <w:t>complies with these rules will help ensure the safety of all children in the program.  Thank you in advance for your help.</w:t>
      </w:r>
    </w:p>
    <w:p w:rsidR="00491CB2" w:rsidRDefault="006552E5"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 xml:space="preserve">When dropping off and picking up your child at our facility, you may </w:t>
      </w:r>
      <w:r w:rsidR="009E6117">
        <w:rPr>
          <w:rFonts w:ascii="Century Gothic" w:hAnsi="Century Gothic" w:cs="Shruti"/>
        </w:rPr>
        <w:t>park in the circle drive.  If you are planning on being in the building longer than 15 minutes, please consider parking in the parking lot to allow ease of access to the circle drive for other families who are dropping off and picking up their children.</w:t>
      </w:r>
      <w:r w:rsidR="00491CB2">
        <w:rPr>
          <w:rFonts w:ascii="Century Gothic" w:hAnsi="Century Gothic" w:cs="Shruti"/>
        </w:rPr>
        <w:t xml:space="preserve"> </w:t>
      </w:r>
    </w:p>
    <w:p w:rsidR="00C6049F" w:rsidRDefault="00C6049F"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 xml:space="preserve">As you may be aware, our program is a laboratory school and there will be several practicum students who are part of the Early Childhood Development program at OTC working with the teachers in your child’s classroom.  This not only provides an excellent learning experience for our college students, but it also provides the added benefit of having lower adult/child ratios in our classrooms.  </w:t>
      </w:r>
      <w:r w:rsidR="00D53F2C">
        <w:rPr>
          <w:rFonts w:ascii="Century Gothic" w:hAnsi="Century Gothic" w:cs="Shruti"/>
        </w:rPr>
        <w:t>B</w:t>
      </w:r>
      <w:r>
        <w:rPr>
          <w:rFonts w:ascii="Century Gothic" w:hAnsi="Century Gothic" w:cs="Shruti"/>
        </w:rPr>
        <w:t xml:space="preserve">ackground screenings </w:t>
      </w:r>
      <w:r w:rsidR="00D53F2C">
        <w:rPr>
          <w:rFonts w:ascii="Century Gothic" w:hAnsi="Century Gothic" w:cs="Shruti"/>
        </w:rPr>
        <w:t>are conducted on all practicum students</w:t>
      </w:r>
      <w:r>
        <w:rPr>
          <w:rFonts w:ascii="Century Gothic" w:hAnsi="Century Gothic" w:cs="Shruti"/>
        </w:rPr>
        <w:t>.</w:t>
      </w:r>
    </w:p>
    <w:p w:rsidR="00356A3E" w:rsidRPr="007C400C"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If at any time it becomes necessary for you to withdraw your child from our program, please keep in mind that we do require a two week written notice.  I am always available to talk with parents about any questions, concerns, or suggestions that you may have.  I can be reached at the center at 417-</w:t>
      </w:r>
      <w:r w:rsidR="009E6117">
        <w:rPr>
          <w:rFonts w:ascii="Century Gothic" w:hAnsi="Century Gothic" w:cs="Shruti"/>
        </w:rPr>
        <w:t>447</w:t>
      </w:r>
      <w:r>
        <w:rPr>
          <w:rFonts w:ascii="Century Gothic" w:hAnsi="Century Gothic" w:cs="Shruti"/>
        </w:rPr>
        <w:t>-</w:t>
      </w:r>
      <w:r w:rsidR="009E6117">
        <w:rPr>
          <w:rFonts w:ascii="Century Gothic" w:hAnsi="Century Gothic" w:cs="Shruti"/>
        </w:rPr>
        <w:t>8130</w:t>
      </w:r>
      <w:r>
        <w:rPr>
          <w:rFonts w:ascii="Century Gothic" w:hAnsi="Century Gothic" w:cs="Shruti"/>
        </w:rPr>
        <w:t xml:space="preserve"> or by e-mail a</w:t>
      </w:r>
      <w:r w:rsidR="007C400C">
        <w:rPr>
          <w:rFonts w:ascii="Century Gothic" w:hAnsi="Century Gothic" w:cs="Shruti"/>
        </w:rPr>
        <w:t>t</w:t>
      </w:r>
      <w:r w:rsidR="009E6117">
        <w:rPr>
          <w:rFonts w:ascii="Century Gothic" w:hAnsi="Century Gothic" w:cs="Shruti"/>
        </w:rPr>
        <w:t xml:space="preserve"> preschool@otc.edu</w:t>
      </w:r>
      <w:r w:rsidR="007C400C" w:rsidRPr="007C400C">
        <w:rPr>
          <w:rFonts w:ascii="Century Gothic" w:hAnsi="Century Gothic" w:cs="Shruti"/>
        </w:rPr>
        <w:t>.</w:t>
      </w:r>
      <w:r w:rsidR="007C400C">
        <w:rPr>
          <w:rFonts w:ascii="Century Gothic" w:hAnsi="Century Gothic" w:cs="Shruti"/>
        </w:rPr>
        <w:t xml:space="preserve">  We are looking forward to working with you and your child!</w:t>
      </w:r>
      <w:r w:rsidR="007C400C" w:rsidRPr="007C400C">
        <w:rPr>
          <w:rFonts w:ascii="Century Gothic" w:hAnsi="Century Gothic" w:cs="Shruti"/>
        </w:rPr>
        <w:t xml:space="preserve">  </w:t>
      </w:r>
    </w:p>
    <w:p w:rsidR="00491CB2" w:rsidRDefault="00491CB2" w:rsidP="00883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entury Gothic" w:hAnsi="Century Gothic" w:cs="Shruti"/>
        </w:rPr>
      </w:pPr>
      <w:r>
        <w:rPr>
          <w:rFonts w:ascii="Century Gothic" w:hAnsi="Century Gothic" w:cs="Shruti"/>
        </w:rPr>
        <w:t>Your Partner in Educating Your Child,</w:t>
      </w:r>
    </w:p>
    <w:p w:rsidR="00491CB2" w:rsidRDefault="007940EC" w:rsidP="00236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J</w:t>
      </w:r>
      <w:bookmarkStart w:id="0" w:name="_GoBack"/>
      <w:bookmarkEnd w:id="0"/>
      <w:r w:rsidR="00491CB2">
        <w:rPr>
          <w:rFonts w:ascii="Century Gothic" w:hAnsi="Century Gothic" w:cs="Shruti"/>
        </w:rPr>
        <w:t>ennifer Crouch</w:t>
      </w:r>
    </w:p>
    <w:p w:rsidR="00491CB2" w:rsidRDefault="009E6117" w:rsidP="00236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Center Manager</w:t>
      </w:r>
    </w:p>
    <w:p w:rsidR="009E6117" w:rsidRPr="00CA7D8F" w:rsidRDefault="009E6117" w:rsidP="00236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hAnsi="Century Gothic" w:cs="Shruti"/>
        </w:rPr>
      </w:pPr>
      <w:r>
        <w:rPr>
          <w:rFonts w:ascii="Century Gothic" w:hAnsi="Century Gothic" w:cs="Shruti"/>
        </w:rPr>
        <w:t>OTC Early Childhood Education Center</w:t>
      </w:r>
    </w:p>
    <w:sectPr w:rsidR="009E6117" w:rsidRPr="00CA7D8F" w:rsidSect="00096383">
      <w:headerReference w:type="first" r:id="rId9"/>
      <w:pgSz w:w="12240" w:h="15840"/>
      <w:pgMar w:top="1440" w:right="720" w:bottom="1008"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3E" w:rsidRDefault="008F543E" w:rsidP="00675765">
      <w:pPr>
        <w:spacing w:after="0" w:line="240" w:lineRule="auto"/>
      </w:pPr>
      <w:r>
        <w:separator/>
      </w:r>
    </w:p>
  </w:endnote>
  <w:endnote w:type="continuationSeparator" w:id="0">
    <w:p w:rsidR="008F543E" w:rsidRDefault="008F543E" w:rsidP="0067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3E" w:rsidRDefault="008F543E" w:rsidP="00675765">
      <w:pPr>
        <w:spacing w:after="0" w:line="240" w:lineRule="auto"/>
      </w:pPr>
      <w:r>
        <w:separator/>
      </w:r>
    </w:p>
  </w:footnote>
  <w:footnote w:type="continuationSeparator" w:id="0">
    <w:p w:rsidR="008F543E" w:rsidRDefault="008F543E" w:rsidP="0067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B2" w:rsidRPr="00302134" w:rsidRDefault="00491CB2" w:rsidP="00302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26F5"/>
    <w:multiLevelType w:val="hybridMultilevel"/>
    <w:tmpl w:val="8032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586C63"/>
    <w:multiLevelType w:val="hybridMultilevel"/>
    <w:tmpl w:val="0B0063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65"/>
    <w:rsid w:val="00007616"/>
    <w:rsid w:val="00013181"/>
    <w:rsid w:val="000147D7"/>
    <w:rsid w:val="00015E1F"/>
    <w:rsid w:val="00017563"/>
    <w:rsid w:val="000224D6"/>
    <w:rsid w:val="00027545"/>
    <w:rsid w:val="000322E2"/>
    <w:rsid w:val="000358D3"/>
    <w:rsid w:val="00036869"/>
    <w:rsid w:val="000376ED"/>
    <w:rsid w:val="00040107"/>
    <w:rsid w:val="000503C9"/>
    <w:rsid w:val="000522C6"/>
    <w:rsid w:val="00053292"/>
    <w:rsid w:val="000565E1"/>
    <w:rsid w:val="000566F8"/>
    <w:rsid w:val="0006245B"/>
    <w:rsid w:val="000659CA"/>
    <w:rsid w:val="00082861"/>
    <w:rsid w:val="0009065B"/>
    <w:rsid w:val="00090C8E"/>
    <w:rsid w:val="00096383"/>
    <w:rsid w:val="000A5E37"/>
    <w:rsid w:val="000B7D67"/>
    <w:rsid w:val="000D2B3E"/>
    <w:rsid w:val="000D2EBF"/>
    <w:rsid w:val="000D3242"/>
    <w:rsid w:val="000E3C05"/>
    <w:rsid w:val="000E686C"/>
    <w:rsid w:val="000E75B2"/>
    <w:rsid w:val="000F0964"/>
    <w:rsid w:val="000F21FB"/>
    <w:rsid w:val="000F3CEB"/>
    <w:rsid w:val="000F694F"/>
    <w:rsid w:val="001035AB"/>
    <w:rsid w:val="00110671"/>
    <w:rsid w:val="001123A2"/>
    <w:rsid w:val="001147AE"/>
    <w:rsid w:val="00123204"/>
    <w:rsid w:val="001245C3"/>
    <w:rsid w:val="00131797"/>
    <w:rsid w:val="00136BF5"/>
    <w:rsid w:val="001400B7"/>
    <w:rsid w:val="00147ECA"/>
    <w:rsid w:val="00153354"/>
    <w:rsid w:val="001546A9"/>
    <w:rsid w:val="00163EE6"/>
    <w:rsid w:val="001661BF"/>
    <w:rsid w:val="00170166"/>
    <w:rsid w:val="0017419A"/>
    <w:rsid w:val="001914CB"/>
    <w:rsid w:val="001931F2"/>
    <w:rsid w:val="00195FF8"/>
    <w:rsid w:val="001A46CE"/>
    <w:rsid w:val="001A551D"/>
    <w:rsid w:val="001B42FB"/>
    <w:rsid w:val="001B6825"/>
    <w:rsid w:val="001C440A"/>
    <w:rsid w:val="001D3F97"/>
    <w:rsid w:val="001D4BEE"/>
    <w:rsid w:val="001F4D1B"/>
    <w:rsid w:val="001F652C"/>
    <w:rsid w:val="0020334E"/>
    <w:rsid w:val="00203812"/>
    <w:rsid w:val="0020791A"/>
    <w:rsid w:val="002206D8"/>
    <w:rsid w:val="002227B8"/>
    <w:rsid w:val="002351A0"/>
    <w:rsid w:val="00236BCC"/>
    <w:rsid w:val="0025169F"/>
    <w:rsid w:val="0025523C"/>
    <w:rsid w:val="00255492"/>
    <w:rsid w:val="002616F5"/>
    <w:rsid w:val="002668DA"/>
    <w:rsid w:val="0027584A"/>
    <w:rsid w:val="00283587"/>
    <w:rsid w:val="002960F6"/>
    <w:rsid w:val="002A05D2"/>
    <w:rsid w:val="002A2FAB"/>
    <w:rsid w:val="002B0239"/>
    <w:rsid w:val="002C0475"/>
    <w:rsid w:val="002C30A9"/>
    <w:rsid w:val="002E1307"/>
    <w:rsid w:val="002E29AA"/>
    <w:rsid w:val="002E6C09"/>
    <w:rsid w:val="00302134"/>
    <w:rsid w:val="00303E2C"/>
    <w:rsid w:val="00305FC8"/>
    <w:rsid w:val="00307FE6"/>
    <w:rsid w:val="00314723"/>
    <w:rsid w:val="00322DC9"/>
    <w:rsid w:val="003236C2"/>
    <w:rsid w:val="00327B9D"/>
    <w:rsid w:val="00335A48"/>
    <w:rsid w:val="00335CFD"/>
    <w:rsid w:val="00345F31"/>
    <w:rsid w:val="00346CD4"/>
    <w:rsid w:val="00356A3E"/>
    <w:rsid w:val="00360C23"/>
    <w:rsid w:val="003701F3"/>
    <w:rsid w:val="003821F4"/>
    <w:rsid w:val="00384D98"/>
    <w:rsid w:val="00386957"/>
    <w:rsid w:val="00387CD7"/>
    <w:rsid w:val="00392FEA"/>
    <w:rsid w:val="003977E6"/>
    <w:rsid w:val="003A23C2"/>
    <w:rsid w:val="003B44B9"/>
    <w:rsid w:val="003B61FD"/>
    <w:rsid w:val="003B66F3"/>
    <w:rsid w:val="003C2B3F"/>
    <w:rsid w:val="003C2C9B"/>
    <w:rsid w:val="003D03FD"/>
    <w:rsid w:val="003D6B94"/>
    <w:rsid w:val="003E4E45"/>
    <w:rsid w:val="003F320B"/>
    <w:rsid w:val="003F6F15"/>
    <w:rsid w:val="003F789E"/>
    <w:rsid w:val="003F789F"/>
    <w:rsid w:val="004025B7"/>
    <w:rsid w:val="004025ED"/>
    <w:rsid w:val="004069CA"/>
    <w:rsid w:val="00406C9A"/>
    <w:rsid w:val="0041246C"/>
    <w:rsid w:val="00420673"/>
    <w:rsid w:val="00422B86"/>
    <w:rsid w:val="0042785F"/>
    <w:rsid w:val="00430C8C"/>
    <w:rsid w:val="004314AB"/>
    <w:rsid w:val="004435C6"/>
    <w:rsid w:val="004455B7"/>
    <w:rsid w:val="00450CCB"/>
    <w:rsid w:val="00454A09"/>
    <w:rsid w:val="0046586C"/>
    <w:rsid w:val="00472173"/>
    <w:rsid w:val="00491CB2"/>
    <w:rsid w:val="00495F37"/>
    <w:rsid w:val="004A58AB"/>
    <w:rsid w:val="004B0C7A"/>
    <w:rsid w:val="004B52BD"/>
    <w:rsid w:val="004B52EC"/>
    <w:rsid w:val="004C2ADC"/>
    <w:rsid w:val="004C4381"/>
    <w:rsid w:val="004C758B"/>
    <w:rsid w:val="004D36BB"/>
    <w:rsid w:val="004E4125"/>
    <w:rsid w:val="004E48D0"/>
    <w:rsid w:val="004E53C9"/>
    <w:rsid w:val="004E6F76"/>
    <w:rsid w:val="004E7AE1"/>
    <w:rsid w:val="004F056B"/>
    <w:rsid w:val="004F5327"/>
    <w:rsid w:val="00503272"/>
    <w:rsid w:val="0050701A"/>
    <w:rsid w:val="00522DDF"/>
    <w:rsid w:val="00524036"/>
    <w:rsid w:val="0052687D"/>
    <w:rsid w:val="00531A9D"/>
    <w:rsid w:val="00543501"/>
    <w:rsid w:val="00574AD6"/>
    <w:rsid w:val="0057631D"/>
    <w:rsid w:val="0058122A"/>
    <w:rsid w:val="00593826"/>
    <w:rsid w:val="00596BBD"/>
    <w:rsid w:val="005B10A4"/>
    <w:rsid w:val="005C032F"/>
    <w:rsid w:val="005C12D5"/>
    <w:rsid w:val="005C43F5"/>
    <w:rsid w:val="005E00BC"/>
    <w:rsid w:val="005E42CD"/>
    <w:rsid w:val="005E550E"/>
    <w:rsid w:val="005F34C8"/>
    <w:rsid w:val="00611BFE"/>
    <w:rsid w:val="0061236B"/>
    <w:rsid w:val="00624496"/>
    <w:rsid w:val="00624CAB"/>
    <w:rsid w:val="00632AA0"/>
    <w:rsid w:val="00633BAD"/>
    <w:rsid w:val="00635923"/>
    <w:rsid w:val="00643DBC"/>
    <w:rsid w:val="00647FC7"/>
    <w:rsid w:val="00650FA9"/>
    <w:rsid w:val="00654389"/>
    <w:rsid w:val="006552E5"/>
    <w:rsid w:val="00664AFB"/>
    <w:rsid w:val="006736F9"/>
    <w:rsid w:val="00675765"/>
    <w:rsid w:val="00676748"/>
    <w:rsid w:val="00677BF3"/>
    <w:rsid w:val="00682809"/>
    <w:rsid w:val="00683C97"/>
    <w:rsid w:val="00684A03"/>
    <w:rsid w:val="0068519D"/>
    <w:rsid w:val="0068639E"/>
    <w:rsid w:val="006933F2"/>
    <w:rsid w:val="006A033C"/>
    <w:rsid w:val="006A1DB2"/>
    <w:rsid w:val="006B05B7"/>
    <w:rsid w:val="006C0AF2"/>
    <w:rsid w:val="006D0CD9"/>
    <w:rsid w:val="006E3385"/>
    <w:rsid w:val="006E62EF"/>
    <w:rsid w:val="006E7331"/>
    <w:rsid w:val="006E7A46"/>
    <w:rsid w:val="006F3A8A"/>
    <w:rsid w:val="00715525"/>
    <w:rsid w:val="0071673B"/>
    <w:rsid w:val="00720360"/>
    <w:rsid w:val="00720939"/>
    <w:rsid w:val="007233F1"/>
    <w:rsid w:val="0072677A"/>
    <w:rsid w:val="007276EF"/>
    <w:rsid w:val="007331E0"/>
    <w:rsid w:val="00734DAA"/>
    <w:rsid w:val="00740D1F"/>
    <w:rsid w:val="00751B51"/>
    <w:rsid w:val="00762978"/>
    <w:rsid w:val="00771879"/>
    <w:rsid w:val="00771A23"/>
    <w:rsid w:val="007726C6"/>
    <w:rsid w:val="007739B8"/>
    <w:rsid w:val="00790EF6"/>
    <w:rsid w:val="0079248B"/>
    <w:rsid w:val="00792A4B"/>
    <w:rsid w:val="00793D05"/>
    <w:rsid w:val="007940EC"/>
    <w:rsid w:val="00794A3D"/>
    <w:rsid w:val="007A02C3"/>
    <w:rsid w:val="007B21B4"/>
    <w:rsid w:val="007C400C"/>
    <w:rsid w:val="007C63C2"/>
    <w:rsid w:val="007D7E5A"/>
    <w:rsid w:val="007E247E"/>
    <w:rsid w:val="007E3309"/>
    <w:rsid w:val="007F2A7D"/>
    <w:rsid w:val="00800231"/>
    <w:rsid w:val="0080048E"/>
    <w:rsid w:val="00815121"/>
    <w:rsid w:val="00820718"/>
    <w:rsid w:val="00822EAC"/>
    <w:rsid w:val="008231C2"/>
    <w:rsid w:val="00824112"/>
    <w:rsid w:val="00833387"/>
    <w:rsid w:val="00845CBF"/>
    <w:rsid w:val="00851A7A"/>
    <w:rsid w:val="008629E6"/>
    <w:rsid w:val="00870247"/>
    <w:rsid w:val="008705CE"/>
    <w:rsid w:val="00872237"/>
    <w:rsid w:val="00883F4B"/>
    <w:rsid w:val="00894A21"/>
    <w:rsid w:val="00895F54"/>
    <w:rsid w:val="008A7EFE"/>
    <w:rsid w:val="008B081A"/>
    <w:rsid w:val="008C7392"/>
    <w:rsid w:val="008D05D5"/>
    <w:rsid w:val="008D2EB1"/>
    <w:rsid w:val="008E1E23"/>
    <w:rsid w:val="008F543E"/>
    <w:rsid w:val="00904780"/>
    <w:rsid w:val="00911746"/>
    <w:rsid w:val="009120DE"/>
    <w:rsid w:val="00916A05"/>
    <w:rsid w:val="009229D8"/>
    <w:rsid w:val="009233FC"/>
    <w:rsid w:val="009271FF"/>
    <w:rsid w:val="00932ADD"/>
    <w:rsid w:val="0093410A"/>
    <w:rsid w:val="00935BD4"/>
    <w:rsid w:val="00941E04"/>
    <w:rsid w:val="00953534"/>
    <w:rsid w:val="00953A69"/>
    <w:rsid w:val="00956562"/>
    <w:rsid w:val="009712A5"/>
    <w:rsid w:val="009800D0"/>
    <w:rsid w:val="009877E0"/>
    <w:rsid w:val="00996BA2"/>
    <w:rsid w:val="009A24D5"/>
    <w:rsid w:val="009A7E84"/>
    <w:rsid w:val="009B0E20"/>
    <w:rsid w:val="009B45D1"/>
    <w:rsid w:val="009C183F"/>
    <w:rsid w:val="009C1F2F"/>
    <w:rsid w:val="009D4608"/>
    <w:rsid w:val="009D4AD1"/>
    <w:rsid w:val="009E6117"/>
    <w:rsid w:val="009F52D8"/>
    <w:rsid w:val="00A07304"/>
    <w:rsid w:val="00A07FB5"/>
    <w:rsid w:val="00A12DBE"/>
    <w:rsid w:val="00A170C2"/>
    <w:rsid w:val="00A30E56"/>
    <w:rsid w:val="00A3411F"/>
    <w:rsid w:val="00A40A8F"/>
    <w:rsid w:val="00A43306"/>
    <w:rsid w:val="00A503C3"/>
    <w:rsid w:val="00A57A0F"/>
    <w:rsid w:val="00A7246D"/>
    <w:rsid w:val="00A83D11"/>
    <w:rsid w:val="00AA1112"/>
    <w:rsid w:val="00AB20B5"/>
    <w:rsid w:val="00AB57A2"/>
    <w:rsid w:val="00AD31FB"/>
    <w:rsid w:val="00AD5F80"/>
    <w:rsid w:val="00AE0C1E"/>
    <w:rsid w:val="00AE387E"/>
    <w:rsid w:val="00AE58EC"/>
    <w:rsid w:val="00AE7214"/>
    <w:rsid w:val="00AF08D3"/>
    <w:rsid w:val="00AF6500"/>
    <w:rsid w:val="00AF76DD"/>
    <w:rsid w:val="00AF7D42"/>
    <w:rsid w:val="00B07859"/>
    <w:rsid w:val="00B10C90"/>
    <w:rsid w:val="00B16160"/>
    <w:rsid w:val="00B3699F"/>
    <w:rsid w:val="00B42AA7"/>
    <w:rsid w:val="00B45481"/>
    <w:rsid w:val="00B45E11"/>
    <w:rsid w:val="00B46A38"/>
    <w:rsid w:val="00B671DE"/>
    <w:rsid w:val="00B679F7"/>
    <w:rsid w:val="00B707BE"/>
    <w:rsid w:val="00B72554"/>
    <w:rsid w:val="00B77AE8"/>
    <w:rsid w:val="00B8254E"/>
    <w:rsid w:val="00B82B87"/>
    <w:rsid w:val="00B8682A"/>
    <w:rsid w:val="00B92EC3"/>
    <w:rsid w:val="00B9368A"/>
    <w:rsid w:val="00B93970"/>
    <w:rsid w:val="00B941AD"/>
    <w:rsid w:val="00BA7738"/>
    <w:rsid w:val="00BB05A5"/>
    <w:rsid w:val="00BB3AE1"/>
    <w:rsid w:val="00BB7824"/>
    <w:rsid w:val="00BC23A8"/>
    <w:rsid w:val="00BC5371"/>
    <w:rsid w:val="00BC6FCD"/>
    <w:rsid w:val="00BC7EEF"/>
    <w:rsid w:val="00BD1206"/>
    <w:rsid w:val="00BD35E8"/>
    <w:rsid w:val="00BD7CF4"/>
    <w:rsid w:val="00BE333C"/>
    <w:rsid w:val="00BE46AF"/>
    <w:rsid w:val="00BF21CC"/>
    <w:rsid w:val="00BF2452"/>
    <w:rsid w:val="00BF2F2E"/>
    <w:rsid w:val="00C007BC"/>
    <w:rsid w:val="00C05790"/>
    <w:rsid w:val="00C0632C"/>
    <w:rsid w:val="00C1371F"/>
    <w:rsid w:val="00C26F40"/>
    <w:rsid w:val="00C309DF"/>
    <w:rsid w:val="00C34581"/>
    <w:rsid w:val="00C34ED1"/>
    <w:rsid w:val="00C4608D"/>
    <w:rsid w:val="00C47872"/>
    <w:rsid w:val="00C53B51"/>
    <w:rsid w:val="00C5641F"/>
    <w:rsid w:val="00C6049F"/>
    <w:rsid w:val="00C7498A"/>
    <w:rsid w:val="00C8374F"/>
    <w:rsid w:val="00C84935"/>
    <w:rsid w:val="00C85489"/>
    <w:rsid w:val="00C9130E"/>
    <w:rsid w:val="00CA1D4E"/>
    <w:rsid w:val="00CA7D8F"/>
    <w:rsid w:val="00CB0B21"/>
    <w:rsid w:val="00CB1FC3"/>
    <w:rsid w:val="00CB31C4"/>
    <w:rsid w:val="00CB3C1A"/>
    <w:rsid w:val="00CB4627"/>
    <w:rsid w:val="00CC0E78"/>
    <w:rsid w:val="00CC2473"/>
    <w:rsid w:val="00CC3F4A"/>
    <w:rsid w:val="00CC6CAB"/>
    <w:rsid w:val="00CC7DB7"/>
    <w:rsid w:val="00CD04CC"/>
    <w:rsid w:val="00CD3E4B"/>
    <w:rsid w:val="00CD4CD5"/>
    <w:rsid w:val="00CE27B7"/>
    <w:rsid w:val="00CE634E"/>
    <w:rsid w:val="00D031A3"/>
    <w:rsid w:val="00D04D87"/>
    <w:rsid w:val="00D07688"/>
    <w:rsid w:val="00D108BD"/>
    <w:rsid w:val="00D10F18"/>
    <w:rsid w:val="00D11A65"/>
    <w:rsid w:val="00D132F6"/>
    <w:rsid w:val="00D154C4"/>
    <w:rsid w:val="00D16C2E"/>
    <w:rsid w:val="00D21474"/>
    <w:rsid w:val="00D34AD1"/>
    <w:rsid w:val="00D45B54"/>
    <w:rsid w:val="00D53F2C"/>
    <w:rsid w:val="00D569F2"/>
    <w:rsid w:val="00D56CB8"/>
    <w:rsid w:val="00D651BA"/>
    <w:rsid w:val="00D7089D"/>
    <w:rsid w:val="00D71034"/>
    <w:rsid w:val="00D7194C"/>
    <w:rsid w:val="00D7740E"/>
    <w:rsid w:val="00D82BA5"/>
    <w:rsid w:val="00D840E8"/>
    <w:rsid w:val="00D9426E"/>
    <w:rsid w:val="00DA40D7"/>
    <w:rsid w:val="00DA5931"/>
    <w:rsid w:val="00DB09D8"/>
    <w:rsid w:val="00DB28B0"/>
    <w:rsid w:val="00DB6FCC"/>
    <w:rsid w:val="00DC4055"/>
    <w:rsid w:val="00DC442F"/>
    <w:rsid w:val="00DD47C9"/>
    <w:rsid w:val="00DD4BAB"/>
    <w:rsid w:val="00DE1BF1"/>
    <w:rsid w:val="00DE26D3"/>
    <w:rsid w:val="00DE730D"/>
    <w:rsid w:val="00DF67D5"/>
    <w:rsid w:val="00E027FA"/>
    <w:rsid w:val="00E03933"/>
    <w:rsid w:val="00E044B1"/>
    <w:rsid w:val="00E052B8"/>
    <w:rsid w:val="00E13299"/>
    <w:rsid w:val="00E13DDF"/>
    <w:rsid w:val="00E2786F"/>
    <w:rsid w:val="00E3347D"/>
    <w:rsid w:val="00E3552D"/>
    <w:rsid w:val="00E35DE3"/>
    <w:rsid w:val="00E37214"/>
    <w:rsid w:val="00E407F9"/>
    <w:rsid w:val="00E46D8E"/>
    <w:rsid w:val="00E47D5F"/>
    <w:rsid w:val="00E53828"/>
    <w:rsid w:val="00E56C87"/>
    <w:rsid w:val="00E62143"/>
    <w:rsid w:val="00E64B90"/>
    <w:rsid w:val="00E64B95"/>
    <w:rsid w:val="00E664E5"/>
    <w:rsid w:val="00E76282"/>
    <w:rsid w:val="00E94DF6"/>
    <w:rsid w:val="00E950C0"/>
    <w:rsid w:val="00E951CA"/>
    <w:rsid w:val="00EA6048"/>
    <w:rsid w:val="00EB12E7"/>
    <w:rsid w:val="00EB6D38"/>
    <w:rsid w:val="00EC3939"/>
    <w:rsid w:val="00EC51C1"/>
    <w:rsid w:val="00ED2D78"/>
    <w:rsid w:val="00ED40E3"/>
    <w:rsid w:val="00ED4956"/>
    <w:rsid w:val="00EE0D03"/>
    <w:rsid w:val="00EE1722"/>
    <w:rsid w:val="00EE5E52"/>
    <w:rsid w:val="00EF2A6E"/>
    <w:rsid w:val="00EF356A"/>
    <w:rsid w:val="00EF394E"/>
    <w:rsid w:val="00F20E81"/>
    <w:rsid w:val="00F212B5"/>
    <w:rsid w:val="00F23480"/>
    <w:rsid w:val="00F3145D"/>
    <w:rsid w:val="00F316F4"/>
    <w:rsid w:val="00F3370E"/>
    <w:rsid w:val="00F33A37"/>
    <w:rsid w:val="00F36BDD"/>
    <w:rsid w:val="00F45323"/>
    <w:rsid w:val="00F56FB9"/>
    <w:rsid w:val="00F6595E"/>
    <w:rsid w:val="00F71208"/>
    <w:rsid w:val="00F72EDC"/>
    <w:rsid w:val="00F85A29"/>
    <w:rsid w:val="00F935DC"/>
    <w:rsid w:val="00FA521B"/>
    <w:rsid w:val="00FB243F"/>
    <w:rsid w:val="00FB3008"/>
    <w:rsid w:val="00FB30CA"/>
    <w:rsid w:val="00FB6F1E"/>
    <w:rsid w:val="00FC6EDF"/>
    <w:rsid w:val="00FD66CB"/>
    <w:rsid w:val="00FE1F90"/>
    <w:rsid w:val="00FE33AB"/>
    <w:rsid w:val="00FE66FB"/>
    <w:rsid w:val="00FF3804"/>
    <w:rsid w:val="00FF451A"/>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0122170-441F-4E59-8AA4-62A6653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7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5765"/>
    <w:rPr>
      <w:rFonts w:cs="Times New Roman"/>
    </w:rPr>
  </w:style>
  <w:style w:type="paragraph" w:styleId="Footer">
    <w:name w:val="footer"/>
    <w:basedOn w:val="Normal"/>
    <w:link w:val="FooterChar"/>
    <w:uiPriority w:val="99"/>
    <w:semiHidden/>
    <w:rsid w:val="006757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75765"/>
    <w:rPr>
      <w:rFonts w:cs="Times New Roman"/>
    </w:rPr>
  </w:style>
  <w:style w:type="paragraph" w:styleId="BalloonText">
    <w:name w:val="Balloon Text"/>
    <w:basedOn w:val="Normal"/>
    <w:link w:val="BalloonTextChar"/>
    <w:uiPriority w:val="99"/>
    <w:semiHidden/>
    <w:rsid w:val="0030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134"/>
    <w:rPr>
      <w:rFonts w:ascii="Tahoma" w:hAnsi="Tahoma" w:cs="Tahoma"/>
      <w:sz w:val="16"/>
      <w:szCs w:val="16"/>
    </w:rPr>
  </w:style>
  <w:style w:type="paragraph" w:styleId="Date">
    <w:name w:val="Date"/>
    <w:basedOn w:val="Normal"/>
    <w:next w:val="Normal"/>
    <w:link w:val="DateChar"/>
    <w:uiPriority w:val="99"/>
    <w:rsid w:val="009C1F2F"/>
    <w:pPr>
      <w:spacing w:after="0" w:line="240" w:lineRule="auto"/>
    </w:pPr>
    <w:rPr>
      <w:sz w:val="24"/>
      <w:szCs w:val="24"/>
    </w:rPr>
  </w:style>
  <w:style w:type="character" w:customStyle="1" w:styleId="DateChar">
    <w:name w:val="Date Char"/>
    <w:basedOn w:val="DefaultParagraphFont"/>
    <w:link w:val="Date"/>
    <w:uiPriority w:val="99"/>
    <w:semiHidden/>
    <w:locked/>
    <w:rsid w:val="004435C6"/>
    <w:rPr>
      <w:rFonts w:cs="Times New Roman"/>
    </w:rPr>
  </w:style>
  <w:style w:type="paragraph" w:styleId="Salutation">
    <w:name w:val="Salutation"/>
    <w:basedOn w:val="Normal"/>
    <w:next w:val="Normal"/>
    <w:link w:val="SalutationChar"/>
    <w:uiPriority w:val="99"/>
    <w:rsid w:val="009C1F2F"/>
    <w:pPr>
      <w:spacing w:after="0" w:line="240" w:lineRule="auto"/>
    </w:pPr>
    <w:rPr>
      <w:sz w:val="24"/>
      <w:szCs w:val="24"/>
    </w:rPr>
  </w:style>
  <w:style w:type="character" w:customStyle="1" w:styleId="SalutationChar">
    <w:name w:val="Salutation Char"/>
    <w:basedOn w:val="DefaultParagraphFont"/>
    <w:link w:val="Salutation"/>
    <w:uiPriority w:val="99"/>
    <w:semiHidden/>
    <w:locked/>
    <w:rsid w:val="004435C6"/>
    <w:rPr>
      <w:rFonts w:cs="Times New Roman"/>
    </w:rPr>
  </w:style>
  <w:style w:type="paragraph" w:styleId="BodyText">
    <w:name w:val="Body Text"/>
    <w:basedOn w:val="Normal"/>
    <w:link w:val="BodyTextChar"/>
    <w:uiPriority w:val="99"/>
    <w:rsid w:val="009C1F2F"/>
    <w:pPr>
      <w:spacing w:after="120" w:line="240" w:lineRule="auto"/>
    </w:pPr>
    <w:rPr>
      <w:sz w:val="24"/>
      <w:szCs w:val="24"/>
    </w:rPr>
  </w:style>
  <w:style w:type="character" w:customStyle="1" w:styleId="BodyTextChar">
    <w:name w:val="Body Text Char"/>
    <w:basedOn w:val="DefaultParagraphFont"/>
    <w:link w:val="BodyText"/>
    <w:uiPriority w:val="99"/>
    <w:semiHidden/>
    <w:locked/>
    <w:rsid w:val="004435C6"/>
    <w:rPr>
      <w:rFonts w:cs="Times New Roman"/>
    </w:rPr>
  </w:style>
  <w:style w:type="paragraph" w:styleId="Closing">
    <w:name w:val="Closing"/>
    <w:basedOn w:val="Normal"/>
    <w:link w:val="ClosingChar"/>
    <w:uiPriority w:val="99"/>
    <w:rsid w:val="009C1F2F"/>
    <w:pPr>
      <w:spacing w:after="0" w:line="240" w:lineRule="auto"/>
    </w:pPr>
    <w:rPr>
      <w:sz w:val="24"/>
      <w:szCs w:val="24"/>
    </w:rPr>
  </w:style>
  <w:style w:type="character" w:customStyle="1" w:styleId="ClosingChar">
    <w:name w:val="Closing Char"/>
    <w:basedOn w:val="DefaultParagraphFont"/>
    <w:link w:val="Closing"/>
    <w:uiPriority w:val="99"/>
    <w:semiHidden/>
    <w:locked/>
    <w:rsid w:val="004435C6"/>
    <w:rPr>
      <w:rFonts w:cs="Times New Roman"/>
    </w:rPr>
  </w:style>
  <w:style w:type="paragraph" w:styleId="Signature">
    <w:name w:val="Signature"/>
    <w:basedOn w:val="Normal"/>
    <w:link w:val="SignatureChar"/>
    <w:uiPriority w:val="99"/>
    <w:rsid w:val="009C1F2F"/>
    <w:pPr>
      <w:spacing w:after="0" w:line="240" w:lineRule="auto"/>
    </w:pPr>
    <w:rPr>
      <w:sz w:val="24"/>
      <w:szCs w:val="24"/>
    </w:rPr>
  </w:style>
  <w:style w:type="character" w:customStyle="1" w:styleId="SignatureChar">
    <w:name w:val="Signature Char"/>
    <w:basedOn w:val="DefaultParagraphFont"/>
    <w:link w:val="Signature"/>
    <w:uiPriority w:val="99"/>
    <w:semiHidden/>
    <w:locked/>
    <w:rsid w:val="004435C6"/>
    <w:rPr>
      <w:rFonts w:cs="Times New Roman"/>
    </w:rPr>
  </w:style>
  <w:style w:type="paragraph" w:customStyle="1" w:styleId="SignatureJobTitle">
    <w:name w:val="Signature Job Title"/>
    <w:basedOn w:val="Signature"/>
    <w:uiPriority w:val="99"/>
    <w:rsid w:val="009C1F2F"/>
  </w:style>
  <w:style w:type="paragraph" w:customStyle="1" w:styleId="SignatureCompany">
    <w:name w:val="Signature Company"/>
    <w:basedOn w:val="Signature"/>
    <w:uiPriority w:val="99"/>
    <w:rsid w:val="009C1F2F"/>
  </w:style>
  <w:style w:type="character" w:styleId="Hyperlink">
    <w:name w:val="Hyperlink"/>
    <w:basedOn w:val="DefaultParagraphFont"/>
    <w:uiPriority w:val="99"/>
    <w:unhideWhenUsed/>
    <w:rsid w:val="007C4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9999">
      <w:bodyDiv w:val="1"/>
      <w:marLeft w:val="0"/>
      <w:marRight w:val="0"/>
      <w:marTop w:val="0"/>
      <w:marBottom w:val="0"/>
      <w:divBdr>
        <w:top w:val="none" w:sz="0" w:space="0" w:color="auto"/>
        <w:left w:val="none" w:sz="0" w:space="0" w:color="auto"/>
        <w:bottom w:val="none" w:sz="0" w:space="0" w:color="auto"/>
        <w:right w:val="none" w:sz="0" w:space="0" w:color="auto"/>
      </w:divBdr>
    </w:div>
    <w:div w:id="1994873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edu/earlychildhood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08D8-48D6-433C-A5B1-E1038037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August 19, 2010</vt:lpstr>
    </vt:vector>
  </TitlesOfParts>
  <Company>Missouri State University</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 2010</dc:title>
  <dc:creator>Clark Family</dc:creator>
  <cp:lastModifiedBy>CROUCH, JENNIFER</cp:lastModifiedBy>
  <cp:revision>3</cp:revision>
  <cp:lastPrinted>2016-01-09T01:14:00Z</cp:lastPrinted>
  <dcterms:created xsi:type="dcterms:W3CDTF">2016-01-09T01:14:00Z</dcterms:created>
  <dcterms:modified xsi:type="dcterms:W3CDTF">2016-01-09T01:14:00Z</dcterms:modified>
</cp:coreProperties>
</file>